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A0" w:rsidRPr="001B09CC" w:rsidRDefault="005438A0" w:rsidP="005438A0">
      <w:pPr>
        <w:ind w:left="-540"/>
        <w:jc w:val="center"/>
      </w:pPr>
      <w:r w:rsidRPr="001B09CC">
        <w:t>Энгельсский технологический институт (филиал)</w:t>
      </w:r>
    </w:p>
    <w:p w:rsidR="005438A0" w:rsidRPr="001B09CC" w:rsidRDefault="005438A0" w:rsidP="005438A0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5438A0" w:rsidRPr="001B09CC" w:rsidRDefault="005438A0" w:rsidP="005438A0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5438A0" w:rsidRPr="001B09CC" w:rsidRDefault="005438A0" w:rsidP="005438A0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5438A0" w:rsidRPr="001B09CC" w:rsidRDefault="005438A0" w:rsidP="005438A0">
      <w:pPr>
        <w:jc w:val="center"/>
      </w:pPr>
    </w:p>
    <w:p w:rsidR="005438A0" w:rsidRPr="00E43C85" w:rsidRDefault="005438A0" w:rsidP="005438A0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Кафедра «Естественные и математические науки»</w:t>
      </w:r>
    </w:p>
    <w:p w:rsidR="005438A0" w:rsidRPr="00437422" w:rsidRDefault="005438A0" w:rsidP="005438A0">
      <w:pPr>
        <w:jc w:val="center"/>
      </w:pPr>
    </w:p>
    <w:p w:rsidR="005438A0" w:rsidRPr="00437422" w:rsidRDefault="005438A0" w:rsidP="005438A0">
      <w:pPr>
        <w:jc w:val="center"/>
      </w:pPr>
    </w:p>
    <w:p w:rsidR="005438A0" w:rsidRPr="00E43C85" w:rsidRDefault="005438A0" w:rsidP="005438A0">
      <w:pPr>
        <w:jc w:val="center"/>
        <w:rPr>
          <w:b/>
          <w:sz w:val="28"/>
          <w:szCs w:val="28"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</w:r>
      <w:r w:rsidRPr="00E43C85">
        <w:rPr>
          <w:b/>
          <w:sz w:val="28"/>
          <w:szCs w:val="28"/>
        </w:rPr>
        <w:t xml:space="preserve">по дисциплине </w:t>
      </w:r>
    </w:p>
    <w:p w:rsidR="005438A0" w:rsidRPr="00E43C85" w:rsidRDefault="005438A0" w:rsidP="005438A0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Химия</w:t>
      </w:r>
      <w:r w:rsidRPr="00E43C85">
        <w:rPr>
          <w:b/>
          <w:sz w:val="28"/>
          <w:szCs w:val="28"/>
        </w:rPr>
        <w:t>»</w:t>
      </w:r>
    </w:p>
    <w:p w:rsidR="005438A0" w:rsidRPr="00437422" w:rsidRDefault="005438A0" w:rsidP="005438A0">
      <w:pPr>
        <w:jc w:val="center"/>
        <w:rPr>
          <w:b/>
        </w:rPr>
      </w:pPr>
    </w:p>
    <w:p w:rsidR="005438A0" w:rsidRPr="0023749C" w:rsidRDefault="005438A0" w:rsidP="005438A0">
      <w:pPr>
        <w:jc w:val="center"/>
        <w:rPr>
          <w:b/>
          <w:sz w:val="28"/>
          <w:szCs w:val="28"/>
        </w:rPr>
      </w:pPr>
      <w:r w:rsidRPr="00225A75">
        <w:rPr>
          <w:b/>
          <w:sz w:val="28"/>
          <w:szCs w:val="28"/>
        </w:rPr>
        <w:t xml:space="preserve">Направление подготовки </w:t>
      </w:r>
      <w:r w:rsidRPr="0023749C">
        <w:rPr>
          <w:b/>
          <w:sz w:val="28"/>
          <w:szCs w:val="28"/>
        </w:rPr>
        <w:t xml:space="preserve">15.03.05 Конструкторско-технологическое обеспечение машиностроительных производств </w:t>
      </w:r>
    </w:p>
    <w:p w:rsidR="005438A0" w:rsidRPr="0023749C" w:rsidRDefault="005438A0" w:rsidP="005438A0">
      <w:pPr>
        <w:jc w:val="center"/>
        <w:rPr>
          <w:b/>
          <w:sz w:val="28"/>
        </w:rPr>
      </w:pPr>
      <w:r w:rsidRPr="0023749C">
        <w:rPr>
          <w:b/>
          <w:sz w:val="28"/>
        </w:rPr>
        <w:t>Профиль «Технология машиностроения»</w:t>
      </w:r>
    </w:p>
    <w:p w:rsidR="005438A0" w:rsidRPr="00437422" w:rsidRDefault="005438A0" w:rsidP="005438A0">
      <w:pPr>
        <w:jc w:val="center"/>
        <w:rPr>
          <w:b/>
        </w:rPr>
      </w:pPr>
      <w:r w:rsidRPr="00225A75">
        <w:rPr>
          <w:b/>
          <w:sz w:val="28"/>
          <w:szCs w:val="28"/>
        </w:rPr>
        <w:t xml:space="preserve">Квалификация выпускника: </w:t>
      </w:r>
      <w:r w:rsidRPr="00437422">
        <w:rPr>
          <w:b/>
        </w:rPr>
        <w:t>БАКАЛАВР</w:t>
      </w:r>
    </w:p>
    <w:p w:rsidR="005438A0" w:rsidRPr="00437422" w:rsidRDefault="005438A0" w:rsidP="005438A0">
      <w:pPr>
        <w:jc w:val="both"/>
      </w:pPr>
    </w:p>
    <w:p w:rsidR="005438A0" w:rsidRDefault="005438A0" w:rsidP="005438A0">
      <w:pPr>
        <w:jc w:val="both"/>
      </w:pPr>
    </w:p>
    <w:p w:rsidR="005438A0" w:rsidRPr="00EE4D89" w:rsidRDefault="005438A0" w:rsidP="005438A0">
      <w:pPr>
        <w:jc w:val="both"/>
      </w:pPr>
    </w:p>
    <w:p w:rsidR="005438A0" w:rsidRPr="005438A0" w:rsidRDefault="005438A0" w:rsidP="005438A0">
      <w:pPr>
        <w:overflowPunct w:val="0"/>
        <w:autoSpaceDE w:val="0"/>
        <w:autoSpaceDN w:val="0"/>
        <w:adjustRightInd w:val="0"/>
        <w:textAlignment w:val="baseline"/>
      </w:pPr>
      <w:r w:rsidRPr="005438A0">
        <w:t>форма обучения – заочная</w:t>
      </w:r>
    </w:p>
    <w:p w:rsidR="005438A0" w:rsidRPr="005438A0" w:rsidRDefault="005438A0" w:rsidP="005438A0">
      <w:pPr>
        <w:overflowPunct w:val="0"/>
        <w:autoSpaceDE w:val="0"/>
        <w:autoSpaceDN w:val="0"/>
        <w:adjustRightInd w:val="0"/>
        <w:textAlignment w:val="baseline"/>
      </w:pPr>
      <w:r w:rsidRPr="005438A0">
        <w:t>курс – 1</w:t>
      </w:r>
    </w:p>
    <w:p w:rsidR="005438A0" w:rsidRPr="005438A0" w:rsidRDefault="005438A0" w:rsidP="005438A0">
      <w:pPr>
        <w:overflowPunct w:val="0"/>
        <w:autoSpaceDE w:val="0"/>
        <w:autoSpaceDN w:val="0"/>
        <w:adjustRightInd w:val="0"/>
        <w:textAlignment w:val="baseline"/>
      </w:pPr>
      <w:r w:rsidRPr="005438A0">
        <w:t>семестр –  1</w:t>
      </w:r>
    </w:p>
    <w:p w:rsidR="005438A0" w:rsidRPr="005438A0" w:rsidRDefault="005438A0" w:rsidP="005438A0">
      <w:pPr>
        <w:overflowPunct w:val="0"/>
        <w:autoSpaceDE w:val="0"/>
        <w:autoSpaceDN w:val="0"/>
        <w:adjustRightInd w:val="0"/>
        <w:textAlignment w:val="baseline"/>
      </w:pPr>
      <w:r w:rsidRPr="005438A0">
        <w:t>зачетных единиц – 4</w:t>
      </w:r>
    </w:p>
    <w:p w:rsidR="005438A0" w:rsidRPr="005438A0" w:rsidRDefault="005438A0" w:rsidP="005438A0">
      <w:pPr>
        <w:overflowPunct w:val="0"/>
        <w:autoSpaceDE w:val="0"/>
        <w:autoSpaceDN w:val="0"/>
        <w:adjustRightInd w:val="0"/>
        <w:textAlignment w:val="baseline"/>
      </w:pPr>
      <w:r w:rsidRPr="005438A0">
        <w:t xml:space="preserve">часов в неделю </w:t>
      </w:r>
    </w:p>
    <w:p w:rsidR="005438A0" w:rsidRPr="005438A0" w:rsidRDefault="005438A0" w:rsidP="005438A0">
      <w:pPr>
        <w:overflowPunct w:val="0"/>
        <w:autoSpaceDE w:val="0"/>
        <w:autoSpaceDN w:val="0"/>
        <w:adjustRightInd w:val="0"/>
        <w:textAlignment w:val="baseline"/>
      </w:pPr>
      <w:r w:rsidRPr="005438A0">
        <w:t>всего часов – 144</w:t>
      </w:r>
    </w:p>
    <w:p w:rsidR="005438A0" w:rsidRPr="005438A0" w:rsidRDefault="005438A0" w:rsidP="005438A0">
      <w:pPr>
        <w:overflowPunct w:val="0"/>
        <w:autoSpaceDE w:val="0"/>
        <w:autoSpaceDN w:val="0"/>
        <w:adjustRightInd w:val="0"/>
        <w:textAlignment w:val="baseline"/>
      </w:pPr>
      <w:r w:rsidRPr="005438A0">
        <w:t>в том числе:</w:t>
      </w:r>
    </w:p>
    <w:p w:rsidR="005438A0" w:rsidRPr="005438A0" w:rsidRDefault="005438A0" w:rsidP="005438A0">
      <w:pPr>
        <w:overflowPunct w:val="0"/>
        <w:autoSpaceDE w:val="0"/>
        <w:autoSpaceDN w:val="0"/>
        <w:adjustRightInd w:val="0"/>
        <w:textAlignment w:val="baseline"/>
      </w:pPr>
      <w:r w:rsidRPr="005438A0">
        <w:t>лекции – 10</w:t>
      </w:r>
    </w:p>
    <w:p w:rsidR="005438A0" w:rsidRPr="005438A0" w:rsidRDefault="005438A0" w:rsidP="005438A0">
      <w:pPr>
        <w:overflowPunct w:val="0"/>
        <w:autoSpaceDE w:val="0"/>
        <w:autoSpaceDN w:val="0"/>
        <w:adjustRightInd w:val="0"/>
        <w:textAlignment w:val="baseline"/>
      </w:pPr>
      <w:r w:rsidRPr="005438A0">
        <w:t>коллоквиумы – нет</w:t>
      </w:r>
    </w:p>
    <w:p w:rsidR="005438A0" w:rsidRPr="005438A0" w:rsidRDefault="005438A0" w:rsidP="005438A0">
      <w:pPr>
        <w:overflowPunct w:val="0"/>
        <w:autoSpaceDE w:val="0"/>
        <w:autoSpaceDN w:val="0"/>
        <w:adjustRightInd w:val="0"/>
        <w:textAlignment w:val="baseline"/>
      </w:pPr>
      <w:r w:rsidRPr="005438A0">
        <w:t xml:space="preserve">практические занятия </w:t>
      </w:r>
      <w:proofErr w:type="gramStart"/>
      <w:r w:rsidRPr="005438A0">
        <w:t>–н</w:t>
      </w:r>
      <w:proofErr w:type="gramEnd"/>
      <w:r w:rsidRPr="005438A0">
        <w:t>ет</w:t>
      </w:r>
    </w:p>
    <w:p w:rsidR="005438A0" w:rsidRPr="005438A0" w:rsidRDefault="005438A0" w:rsidP="005438A0">
      <w:pPr>
        <w:overflowPunct w:val="0"/>
        <w:autoSpaceDE w:val="0"/>
        <w:autoSpaceDN w:val="0"/>
        <w:adjustRightInd w:val="0"/>
        <w:textAlignment w:val="baseline"/>
      </w:pPr>
      <w:r w:rsidRPr="005438A0">
        <w:t>лабораторные занятия – 10</w:t>
      </w:r>
    </w:p>
    <w:p w:rsidR="005438A0" w:rsidRPr="005438A0" w:rsidRDefault="005438A0" w:rsidP="005438A0">
      <w:pPr>
        <w:overflowPunct w:val="0"/>
        <w:autoSpaceDE w:val="0"/>
        <w:autoSpaceDN w:val="0"/>
        <w:adjustRightInd w:val="0"/>
        <w:textAlignment w:val="baseline"/>
      </w:pPr>
      <w:r w:rsidRPr="005438A0">
        <w:t>самостоятельная работа – 124</w:t>
      </w:r>
    </w:p>
    <w:p w:rsidR="005438A0" w:rsidRPr="005438A0" w:rsidRDefault="005438A0" w:rsidP="005438A0">
      <w:pPr>
        <w:overflowPunct w:val="0"/>
        <w:autoSpaceDE w:val="0"/>
        <w:autoSpaceDN w:val="0"/>
        <w:adjustRightInd w:val="0"/>
        <w:textAlignment w:val="baseline"/>
      </w:pPr>
      <w:r w:rsidRPr="005438A0">
        <w:t>зачет – нет</w:t>
      </w:r>
    </w:p>
    <w:p w:rsidR="005438A0" w:rsidRPr="005438A0" w:rsidRDefault="005438A0" w:rsidP="005438A0">
      <w:pPr>
        <w:overflowPunct w:val="0"/>
        <w:autoSpaceDE w:val="0"/>
        <w:autoSpaceDN w:val="0"/>
        <w:adjustRightInd w:val="0"/>
        <w:textAlignment w:val="baseline"/>
      </w:pPr>
      <w:r w:rsidRPr="005438A0">
        <w:t>экзамен – 1 семестр</w:t>
      </w:r>
    </w:p>
    <w:p w:rsidR="005438A0" w:rsidRPr="005438A0" w:rsidRDefault="005438A0" w:rsidP="005438A0">
      <w:pPr>
        <w:overflowPunct w:val="0"/>
        <w:autoSpaceDE w:val="0"/>
        <w:autoSpaceDN w:val="0"/>
        <w:adjustRightInd w:val="0"/>
        <w:textAlignment w:val="baseline"/>
      </w:pPr>
      <w:r w:rsidRPr="005438A0">
        <w:t>РГР – нет</w:t>
      </w:r>
    </w:p>
    <w:p w:rsidR="005438A0" w:rsidRPr="005438A0" w:rsidRDefault="005438A0" w:rsidP="005438A0">
      <w:pPr>
        <w:jc w:val="both"/>
      </w:pPr>
      <w:r w:rsidRPr="005438A0">
        <w:t>контрольная работа – 1</w:t>
      </w:r>
    </w:p>
    <w:p w:rsidR="005438A0" w:rsidRPr="005438A0" w:rsidRDefault="005438A0" w:rsidP="005438A0">
      <w:pPr>
        <w:jc w:val="both"/>
      </w:pPr>
      <w:r w:rsidRPr="005438A0">
        <w:t>курсовой проект – нет</w:t>
      </w:r>
    </w:p>
    <w:p w:rsidR="005438A0" w:rsidRPr="001450A9" w:rsidRDefault="005438A0" w:rsidP="005438A0">
      <w:pPr>
        <w:rPr>
          <w:sz w:val="28"/>
        </w:rPr>
      </w:pPr>
    </w:p>
    <w:p w:rsidR="005438A0" w:rsidRDefault="005438A0" w:rsidP="005438A0">
      <w:pPr>
        <w:ind w:left="3828"/>
      </w:pPr>
    </w:p>
    <w:p w:rsidR="005438A0" w:rsidRDefault="005438A0" w:rsidP="005438A0">
      <w:pPr>
        <w:ind w:left="3828"/>
      </w:pPr>
    </w:p>
    <w:p w:rsidR="005438A0" w:rsidRDefault="005438A0" w:rsidP="005438A0">
      <w:pPr>
        <w:ind w:left="3828"/>
      </w:pPr>
    </w:p>
    <w:p w:rsidR="005438A0" w:rsidRDefault="005438A0" w:rsidP="005438A0">
      <w:pPr>
        <w:ind w:left="3828"/>
      </w:pPr>
    </w:p>
    <w:p w:rsidR="005438A0" w:rsidRDefault="005438A0" w:rsidP="005438A0">
      <w:pPr>
        <w:ind w:left="3828"/>
      </w:pPr>
    </w:p>
    <w:p w:rsidR="005438A0" w:rsidRDefault="005438A0" w:rsidP="005438A0">
      <w:pPr>
        <w:ind w:left="3828"/>
      </w:pPr>
    </w:p>
    <w:p w:rsidR="005438A0" w:rsidRDefault="005438A0" w:rsidP="005438A0">
      <w:pPr>
        <w:autoSpaceDE w:val="0"/>
        <w:autoSpaceDN w:val="0"/>
        <w:adjustRightInd w:val="0"/>
        <w:jc w:val="center"/>
      </w:pPr>
    </w:p>
    <w:p w:rsidR="005438A0" w:rsidRDefault="005438A0" w:rsidP="005438A0">
      <w:pPr>
        <w:autoSpaceDE w:val="0"/>
        <w:autoSpaceDN w:val="0"/>
        <w:adjustRightInd w:val="0"/>
        <w:jc w:val="center"/>
      </w:pPr>
    </w:p>
    <w:p w:rsidR="005438A0" w:rsidRDefault="005438A0" w:rsidP="005438A0">
      <w:pPr>
        <w:autoSpaceDE w:val="0"/>
        <w:autoSpaceDN w:val="0"/>
        <w:adjustRightInd w:val="0"/>
        <w:jc w:val="center"/>
      </w:pPr>
    </w:p>
    <w:p w:rsidR="005438A0" w:rsidRDefault="005438A0" w:rsidP="005438A0">
      <w:pPr>
        <w:autoSpaceDE w:val="0"/>
        <w:autoSpaceDN w:val="0"/>
        <w:adjustRightInd w:val="0"/>
        <w:jc w:val="center"/>
      </w:pPr>
    </w:p>
    <w:p w:rsidR="005438A0" w:rsidRDefault="005438A0" w:rsidP="005438A0">
      <w:pPr>
        <w:autoSpaceDE w:val="0"/>
        <w:autoSpaceDN w:val="0"/>
        <w:adjustRightInd w:val="0"/>
        <w:jc w:val="center"/>
      </w:pPr>
    </w:p>
    <w:p w:rsidR="005438A0" w:rsidRDefault="005438A0" w:rsidP="005438A0">
      <w:pPr>
        <w:autoSpaceDE w:val="0"/>
        <w:autoSpaceDN w:val="0"/>
        <w:adjustRightInd w:val="0"/>
        <w:jc w:val="center"/>
      </w:pPr>
    </w:p>
    <w:p w:rsidR="005438A0" w:rsidRDefault="005438A0" w:rsidP="005438A0">
      <w:pPr>
        <w:autoSpaceDE w:val="0"/>
        <w:autoSpaceDN w:val="0"/>
        <w:adjustRightInd w:val="0"/>
        <w:jc w:val="center"/>
        <w:rPr>
          <w:color w:val="000000"/>
        </w:rPr>
      </w:pPr>
    </w:p>
    <w:p w:rsidR="005438A0" w:rsidRDefault="005438A0" w:rsidP="005438A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5438A0" w:rsidRPr="002F34F7" w:rsidRDefault="005438A0" w:rsidP="005438A0">
      <w:pPr>
        <w:suppressAutoHyphens/>
        <w:autoSpaceDE w:val="0"/>
        <w:autoSpaceDN w:val="0"/>
        <w:adjustRightInd w:val="0"/>
        <w:spacing w:after="120"/>
        <w:ind w:left="-851"/>
        <w:jc w:val="center"/>
        <w:rPr>
          <w:b/>
          <w:iCs/>
        </w:rPr>
      </w:pPr>
      <w:r w:rsidRPr="00147037">
        <w:rPr>
          <w:b/>
          <w:szCs w:val="20"/>
        </w:rPr>
        <w:lastRenderedPageBreak/>
        <w:t>1.</w:t>
      </w:r>
      <w:r w:rsidRPr="002F34F7">
        <w:rPr>
          <w:b/>
          <w:iCs/>
        </w:rPr>
        <w:t>Цели и задачи дисциплины</w:t>
      </w:r>
    </w:p>
    <w:p w:rsidR="005438A0" w:rsidRPr="00A40E50" w:rsidRDefault="005438A0" w:rsidP="005438A0">
      <w:pPr>
        <w:pStyle w:val="Default"/>
        <w:ind w:firstLine="567"/>
        <w:jc w:val="both"/>
      </w:pPr>
      <w:r w:rsidRPr="00A40E50">
        <w:t xml:space="preserve">Цель преподавания дисциплины </w:t>
      </w:r>
      <w:r>
        <w:t>«</w:t>
      </w:r>
      <w:r>
        <w:rPr>
          <w:szCs w:val="20"/>
        </w:rPr>
        <w:t>Химия</w:t>
      </w:r>
      <w:r w:rsidRPr="002C5FC1">
        <w:rPr>
          <w:bCs/>
        </w:rPr>
        <w:t>»:</w:t>
      </w:r>
      <w:r w:rsidRPr="00A40E50">
        <w:t xml:space="preserve"> приобретение студентами знаний и нав</w:t>
      </w:r>
      <w:r w:rsidRPr="00A40E50">
        <w:t>ы</w:t>
      </w:r>
      <w:r w:rsidRPr="00A40E50">
        <w:t>ков</w:t>
      </w:r>
      <w:r>
        <w:t xml:space="preserve"> в области химических наук</w:t>
      </w:r>
      <w:r w:rsidRPr="00A40E50">
        <w:t>, позволяющих применять их при освоении других дисци</w:t>
      </w:r>
      <w:r w:rsidRPr="00A40E50">
        <w:t>п</w:t>
      </w:r>
      <w:r w:rsidRPr="00A40E50">
        <w:t>лин образовательного цикла и последующей профессиональной деятельн</w:t>
      </w:r>
      <w:r w:rsidRPr="00A40E50">
        <w:t>о</w:t>
      </w:r>
      <w:r w:rsidRPr="00A40E50">
        <w:t xml:space="preserve">сти. </w:t>
      </w:r>
    </w:p>
    <w:p w:rsidR="005438A0" w:rsidRPr="00A40E50" w:rsidRDefault="005438A0" w:rsidP="005438A0">
      <w:pPr>
        <w:pStyle w:val="Default"/>
        <w:ind w:firstLine="567"/>
        <w:jc w:val="both"/>
      </w:pPr>
      <w:r w:rsidRPr="00A40E50">
        <w:t xml:space="preserve">Задачи изучения дисциплины: </w:t>
      </w:r>
    </w:p>
    <w:p w:rsidR="005438A0" w:rsidRPr="00A40E50" w:rsidRDefault="005438A0" w:rsidP="005438A0">
      <w:pPr>
        <w:pStyle w:val="Default"/>
        <w:numPr>
          <w:ilvl w:val="1"/>
          <w:numId w:val="1"/>
        </w:numPr>
        <w:ind w:left="0" w:firstLine="567"/>
        <w:jc w:val="both"/>
      </w:pPr>
      <w:r w:rsidRPr="00A40E50">
        <w:t xml:space="preserve"> ознакомить студентов с основными понятиями, законами и методами химии как науки, составляющей фундамент всей системы химических знаний; </w:t>
      </w:r>
    </w:p>
    <w:p w:rsidR="005438A0" w:rsidRPr="00A40E50" w:rsidRDefault="005438A0" w:rsidP="005438A0">
      <w:pPr>
        <w:pStyle w:val="Default"/>
        <w:ind w:firstLine="567"/>
        <w:jc w:val="both"/>
      </w:pPr>
      <w:r w:rsidRPr="00A40E50">
        <w:t>1.2  способствовать формированию у студента обобщенных приемов исследовател</w:t>
      </w:r>
      <w:r w:rsidRPr="00A40E50">
        <w:t>ь</w:t>
      </w:r>
      <w:r w:rsidRPr="00A40E50">
        <w:t xml:space="preserve">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5438A0" w:rsidRPr="00A40E50" w:rsidRDefault="005438A0" w:rsidP="005438A0">
      <w:pPr>
        <w:pStyle w:val="Default"/>
        <w:numPr>
          <w:ilvl w:val="1"/>
          <w:numId w:val="2"/>
        </w:numPr>
        <w:ind w:left="0" w:firstLine="567"/>
        <w:jc w:val="both"/>
      </w:pPr>
      <w:r w:rsidRPr="00A40E50">
        <w:t>довести до сознания студентов тот факт, что химия является фундаментал</w:t>
      </w:r>
      <w:r w:rsidRPr="00A40E50">
        <w:t>ь</w:t>
      </w:r>
      <w:r w:rsidRPr="00A40E50">
        <w:t xml:space="preserve">ной наукой и мощным инструментом исследования и познания процессов, происходящих в окружающем нас мире и внутри нас; </w:t>
      </w:r>
    </w:p>
    <w:p w:rsidR="005438A0" w:rsidRDefault="005438A0" w:rsidP="005438A0">
      <w:pPr>
        <w:pStyle w:val="Default"/>
        <w:ind w:firstLine="567"/>
        <w:jc w:val="both"/>
        <w:rPr>
          <w:sz w:val="23"/>
          <w:szCs w:val="23"/>
        </w:rPr>
      </w:pPr>
      <w:r w:rsidRPr="00A40E50">
        <w:t>1.4 развить у студентов профессиональное химическое мышление, чтобы будущий бакалавр смог переносить общие методы научной работы в работу по специальности;  обеспечить возможность овладения студентами совокупностью химических знаний и умений, соответствующих уровню бакалавра по соответствующему профилю.</w:t>
      </w:r>
    </w:p>
    <w:p w:rsidR="005438A0" w:rsidRPr="005E7F60" w:rsidRDefault="005438A0" w:rsidP="005438A0">
      <w:pPr>
        <w:pStyle w:val="Default"/>
        <w:spacing w:before="120" w:after="120"/>
        <w:ind w:firstLine="567"/>
        <w:jc w:val="center"/>
        <w:rPr>
          <w:sz w:val="23"/>
          <w:szCs w:val="23"/>
        </w:rPr>
      </w:pPr>
      <w:r w:rsidRPr="00AE6F9F">
        <w:rPr>
          <w:b/>
          <w:iCs/>
        </w:rPr>
        <w:t>2. Мес</w:t>
      </w:r>
      <w:r>
        <w:rPr>
          <w:b/>
          <w:iCs/>
        </w:rPr>
        <w:t xml:space="preserve">то дисциплины в структуре ООП </w:t>
      </w:r>
      <w:proofErr w:type="gramStart"/>
      <w:r>
        <w:rPr>
          <w:b/>
          <w:iCs/>
        </w:rPr>
        <w:t>В</w:t>
      </w:r>
      <w:r w:rsidRPr="00AE6F9F">
        <w:rPr>
          <w:b/>
          <w:iCs/>
        </w:rPr>
        <w:t>О</w:t>
      </w:r>
      <w:proofErr w:type="gramEnd"/>
      <w:r>
        <w:rPr>
          <w:b/>
          <w:iCs/>
        </w:rPr>
        <w:t xml:space="preserve"> </w:t>
      </w:r>
    </w:p>
    <w:p w:rsidR="005438A0" w:rsidRPr="00696778" w:rsidRDefault="005438A0" w:rsidP="005438A0">
      <w:pPr>
        <w:ind w:firstLine="567"/>
        <w:jc w:val="both"/>
        <w:rPr>
          <w:color w:val="000000"/>
        </w:rPr>
      </w:pPr>
      <w:r w:rsidRPr="00696778">
        <w:rPr>
          <w:color w:val="000000"/>
        </w:rPr>
        <w:t>«Химия» представляет собой дисциплину базовой части учебного цикла (Б.</w:t>
      </w:r>
      <w:r>
        <w:rPr>
          <w:color w:val="000000"/>
        </w:rPr>
        <w:t>1</w:t>
      </w:r>
      <w:r w:rsidRPr="00696778">
        <w:rPr>
          <w:color w:val="000000"/>
        </w:rPr>
        <w:t>.1.</w:t>
      </w:r>
      <w:r>
        <w:rPr>
          <w:color w:val="000000"/>
        </w:rPr>
        <w:t>7</w:t>
      </w:r>
      <w:r w:rsidRPr="00696778">
        <w:rPr>
          <w:color w:val="000000"/>
        </w:rPr>
        <w:t>) о</w:t>
      </w:r>
      <w:r w:rsidRPr="00696778">
        <w:rPr>
          <w:color w:val="000000"/>
        </w:rPr>
        <w:t>с</w:t>
      </w:r>
      <w:r w:rsidRPr="00696778">
        <w:rPr>
          <w:color w:val="000000"/>
        </w:rPr>
        <w:t xml:space="preserve">новной образовательной программы </w:t>
      </w:r>
      <w:proofErr w:type="spellStart"/>
      <w:r w:rsidRPr="00696778">
        <w:rPr>
          <w:color w:val="000000"/>
        </w:rPr>
        <w:t>бакалавриата</w:t>
      </w:r>
      <w:proofErr w:type="spellEnd"/>
      <w:r w:rsidRPr="00696778">
        <w:rPr>
          <w:color w:val="000000"/>
        </w:rPr>
        <w:t xml:space="preserve"> по направлению </w:t>
      </w:r>
      <w:r>
        <w:rPr>
          <w:color w:val="000000"/>
        </w:rPr>
        <w:t>15.03.05</w:t>
      </w:r>
      <w:r w:rsidRPr="00696778">
        <w:rPr>
          <w:color w:val="000000"/>
        </w:rPr>
        <w:t xml:space="preserve"> Конструкто</w:t>
      </w:r>
      <w:r w:rsidRPr="00696778">
        <w:rPr>
          <w:color w:val="000000"/>
        </w:rPr>
        <w:t>р</w:t>
      </w:r>
      <w:r w:rsidRPr="00696778">
        <w:rPr>
          <w:color w:val="000000"/>
        </w:rPr>
        <w:t xml:space="preserve">ско-технологическое обеспечение машиностроительных производств </w:t>
      </w:r>
    </w:p>
    <w:p w:rsidR="005438A0" w:rsidRPr="007B0CA1" w:rsidRDefault="005438A0" w:rsidP="005438A0">
      <w:pPr>
        <w:pStyle w:val="Default"/>
        <w:ind w:firstLine="567"/>
        <w:jc w:val="both"/>
        <w:rPr>
          <w:color w:val="auto"/>
        </w:rPr>
      </w:pPr>
      <w:r w:rsidRPr="00B921B0">
        <w:t>Для изучения курса химии необходимо знание школьных курсов химии, физики и математики. Усвоение этого курса необходимо для успешного изучения следующих ди</w:t>
      </w:r>
      <w:r w:rsidRPr="00B921B0">
        <w:t>с</w:t>
      </w:r>
      <w:r w:rsidRPr="00B921B0">
        <w:t xml:space="preserve">циплин: </w:t>
      </w:r>
      <w:r w:rsidRPr="005C2041">
        <w:rPr>
          <w:color w:val="auto"/>
        </w:rPr>
        <w:t>технология конструкционных материалов, материаловедение, экология.</w:t>
      </w:r>
    </w:p>
    <w:p w:rsidR="005438A0" w:rsidRDefault="005438A0" w:rsidP="005438A0">
      <w:pPr>
        <w:tabs>
          <w:tab w:val="left" w:pos="708"/>
        </w:tabs>
        <w:jc w:val="both"/>
        <w:rPr>
          <w:i/>
        </w:rPr>
      </w:pPr>
    </w:p>
    <w:p w:rsidR="005438A0" w:rsidRPr="00AE6F9F" w:rsidRDefault="005438A0" w:rsidP="005438A0">
      <w:pPr>
        <w:spacing w:before="120" w:after="120"/>
        <w:ind w:left="709"/>
        <w:jc w:val="center"/>
        <w:rPr>
          <w:b/>
          <w:iCs/>
        </w:rPr>
      </w:pPr>
      <w:r w:rsidRPr="00AE6F9F">
        <w:rPr>
          <w:b/>
          <w:iCs/>
        </w:rPr>
        <w:t>3.Требования к результатам освоения дисциплины</w:t>
      </w:r>
    </w:p>
    <w:p w:rsidR="005438A0" w:rsidRDefault="005438A0" w:rsidP="005438A0">
      <w:pPr>
        <w:pStyle w:val="Default"/>
        <w:ind w:firstLine="708"/>
        <w:jc w:val="both"/>
      </w:pPr>
      <w:r w:rsidRPr="00B100FD">
        <w:t>В процессе освоения данной дисциплины студент формирует и демонстрирует сл</w:t>
      </w:r>
      <w:r w:rsidRPr="00B100FD">
        <w:t>е</w:t>
      </w:r>
      <w:r w:rsidRPr="00B100FD">
        <w:t xml:space="preserve">дующие </w:t>
      </w:r>
      <w:proofErr w:type="spellStart"/>
      <w:r w:rsidRPr="00B100FD">
        <w:t>общепрофессиональные</w:t>
      </w:r>
      <w:proofErr w:type="spellEnd"/>
      <w:r w:rsidRPr="00B100FD">
        <w:t xml:space="preserve"> компетенции при освоении ООП </w:t>
      </w:r>
      <w:proofErr w:type="gramStart"/>
      <w:r w:rsidRPr="00B100FD">
        <w:t>ВО</w:t>
      </w:r>
      <w:proofErr w:type="gramEnd"/>
      <w:r w:rsidRPr="00B100FD">
        <w:t>, реализующей Ф</w:t>
      </w:r>
      <w:r w:rsidRPr="00B100FD">
        <w:t>е</w:t>
      </w:r>
      <w:r w:rsidRPr="00B100FD">
        <w:t xml:space="preserve">деральный Государственный образовательный стандарт: </w:t>
      </w:r>
    </w:p>
    <w:p w:rsidR="005438A0" w:rsidRPr="003556C0" w:rsidRDefault="005438A0" w:rsidP="005438A0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- способность участвовать в разработке технической документации, связанной с профессиональной деятельностью (ОПК-5)</w:t>
      </w:r>
    </w:p>
    <w:p w:rsidR="005438A0" w:rsidRPr="00347A45" w:rsidRDefault="005438A0" w:rsidP="005438A0">
      <w:pPr>
        <w:pStyle w:val="Default"/>
        <w:ind w:firstLine="708"/>
        <w:jc w:val="both"/>
      </w:pPr>
      <w:r w:rsidRPr="00347A45">
        <w:t>В результате изучения дисциплины «</w:t>
      </w:r>
      <w:r>
        <w:rPr>
          <w:szCs w:val="20"/>
        </w:rPr>
        <w:t>Химия</w:t>
      </w:r>
      <w:r w:rsidRPr="00347A45">
        <w:t>» базовой части учебного цикла (</w:t>
      </w:r>
      <w:r w:rsidRPr="005C2041">
        <w:rPr>
          <w:color w:val="auto"/>
        </w:rPr>
        <w:t>Б.</w:t>
      </w:r>
      <w:r>
        <w:rPr>
          <w:color w:val="auto"/>
        </w:rPr>
        <w:t>1</w:t>
      </w:r>
      <w:r w:rsidRPr="005C2041">
        <w:rPr>
          <w:color w:val="auto"/>
        </w:rPr>
        <w:t>.1.</w:t>
      </w:r>
      <w:r>
        <w:rPr>
          <w:color w:val="auto"/>
        </w:rPr>
        <w:t>7</w:t>
      </w:r>
      <w:r w:rsidRPr="00347A45">
        <w:t xml:space="preserve">) основной образовательной программы </w:t>
      </w:r>
      <w:proofErr w:type="spellStart"/>
      <w:r w:rsidRPr="00347A45">
        <w:t>бакалавриата</w:t>
      </w:r>
      <w:proofErr w:type="spellEnd"/>
      <w:r w:rsidRPr="00347A45">
        <w:t xml:space="preserve"> студент должен демонстр</w:t>
      </w:r>
      <w:r w:rsidRPr="00347A45">
        <w:t>и</w:t>
      </w:r>
      <w:r w:rsidRPr="00347A45">
        <w:t>ровать следующие результаты образования.</w:t>
      </w:r>
    </w:p>
    <w:p w:rsidR="005438A0" w:rsidRPr="00347A45" w:rsidRDefault="005438A0" w:rsidP="005438A0">
      <w:pPr>
        <w:pStyle w:val="31"/>
        <w:tabs>
          <w:tab w:val="left" w:pos="708"/>
        </w:tabs>
        <w:ind w:firstLine="0"/>
      </w:pPr>
      <w:r w:rsidRPr="00347A45">
        <w:t>Обучающийся должен:</w:t>
      </w:r>
    </w:p>
    <w:p w:rsidR="005438A0" w:rsidRDefault="005438A0" w:rsidP="005438A0">
      <w:pPr>
        <w:pStyle w:val="Default"/>
        <w:jc w:val="both"/>
      </w:pPr>
      <w:r>
        <w:t xml:space="preserve">3.1. Знать: </w:t>
      </w:r>
    </w:p>
    <w:p w:rsidR="005438A0" w:rsidRDefault="005438A0" w:rsidP="005438A0">
      <w:pPr>
        <w:pStyle w:val="Default"/>
        <w:jc w:val="both"/>
      </w:pPr>
      <w:r>
        <w:t>- основные понятия, законы и модели химических систем, реакционную способность в</w:t>
      </w:r>
      <w:r>
        <w:t>е</w:t>
      </w:r>
      <w:r>
        <w:t>ществ;</w:t>
      </w:r>
    </w:p>
    <w:p w:rsidR="005438A0" w:rsidRDefault="005438A0" w:rsidP="005438A0">
      <w:pPr>
        <w:pStyle w:val="Default"/>
        <w:jc w:val="both"/>
      </w:pPr>
      <w:r>
        <w:t>- свойства основных видов химических веществ и классов химических объектов.</w:t>
      </w:r>
    </w:p>
    <w:p w:rsidR="005438A0" w:rsidRDefault="005438A0" w:rsidP="005438A0">
      <w:pPr>
        <w:pStyle w:val="Default"/>
        <w:jc w:val="both"/>
        <w:rPr>
          <w:sz w:val="23"/>
          <w:szCs w:val="23"/>
        </w:rPr>
      </w:pPr>
      <w:r>
        <w:t xml:space="preserve">3.2. Уметь: </w:t>
      </w:r>
    </w:p>
    <w:p w:rsidR="005438A0" w:rsidRPr="00A759B3" w:rsidRDefault="005438A0" w:rsidP="005438A0">
      <w:pPr>
        <w:pStyle w:val="Default"/>
        <w:jc w:val="both"/>
      </w:pPr>
      <w:r w:rsidRPr="001568B3">
        <w:t>- использовать основные приемы обработки экспериментальных данных</w:t>
      </w:r>
      <w:r>
        <w:t>;</w:t>
      </w:r>
    </w:p>
    <w:p w:rsidR="005438A0" w:rsidRPr="00E1405B" w:rsidRDefault="005438A0" w:rsidP="005438A0">
      <w:pPr>
        <w:pStyle w:val="30"/>
        <w:shd w:val="clear" w:color="auto" w:fill="auto"/>
        <w:spacing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68B3">
        <w:rPr>
          <w:sz w:val="24"/>
          <w:szCs w:val="24"/>
        </w:rPr>
        <w:t>проводить расчеты концентрации растворов различных соединений, определять изменение концентраций при протекании химических реакций</w:t>
      </w:r>
      <w:r>
        <w:rPr>
          <w:sz w:val="24"/>
          <w:szCs w:val="24"/>
        </w:rPr>
        <w:t>.</w:t>
      </w:r>
    </w:p>
    <w:p w:rsidR="005438A0" w:rsidRDefault="005438A0" w:rsidP="005438A0">
      <w:pPr>
        <w:pStyle w:val="Default"/>
        <w:jc w:val="both"/>
      </w:pPr>
      <w:r>
        <w:t>3.3. Вл</w:t>
      </w:r>
      <w:r>
        <w:t>а</w:t>
      </w:r>
      <w:r>
        <w:t xml:space="preserve">деть: </w:t>
      </w:r>
      <w:r>
        <w:tab/>
      </w:r>
    </w:p>
    <w:p w:rsidR="005438A0" w:rsidRPr="00A759B3" w:rsidRDefault="005438A0" w:rsidP="005438A0">
      <w:pPr>
        <w:pStyle w:val="Default"/>
        <w:jc w:val="both"/>
        <w:rPr>
          <w:rFonts w:eastAsia="Arial Unicode MS"/>
        </w:rPr>
      </w:pPr>
      <w:r>
        <w:rPr>
          <w:sz w:val="23"/>
          <w:szCs w:val="23"/>
        </w:rPr>
        <w:t xml:space="preserve">- </w:t>
      </w:r>
      <w:r w:rsidRPr="00FF39D9">
        <w:rPr>
          <w:rFonts w:eastAsia="Arial Unicode MS"/>
        </w:rPr>
        <w:t>методами экспериме</w:t>
      </w:r>
      <w:r>
        <w:rPr>
          <w:rFonts w:eastAsia="Arial Unicode MS"/>
        </w:rPr>
        <w:t>нтального исследования в</w:t>
      </w:r>
      <w:r w:rsidRPr="00FF39D9">
        <w:rPr>
          <w:rFonts w:eastAsia="Arial Unicode MS"/>
        </w:rPr>
        <w:t xml:space="preserve"> химии (планирование, поста</w:t>
      </w:r>
      <w:r>
        <w:rPr>
          <w:rFonts w:eastAsia="Arial Unicode MS"/>
        </w:rPr>
        <w:t>новка и обр</w:t>
      </w:r>
      <w:r>
        <w:rPr>
          <w:rFonts w:eastAsia="Arial Unicode MS"/>
        </w:rPr>
        <w:t>а</w:t>
      </w:r>
      <w:r>
        <w:rPr>
          <w:rFonts w:eastAsia="Arial Unicode MS"/>
        </w:rPr>
        <w:t>ботка эксперимента).</w:t>
      </w:r>
    </w:p>
    <w:p w:rsidR="005438A0" w:rsidRDefault="005438A0" w:rsidP="005438A0">
      <w:pPr>
        <w:suppressAutoHyphens/>
        <w:autoSpaceDE w:val="0"/>
        <w:autoSpaceDN w:val="0"/>
        <w:adjustRightInd w:val="0"/>
        <w:spacing w:after="120"/>
        <w:ind w:left="-851"/>
        <w:jc w:val="center"/>
      </w:pPr>
    </w:p>
    <w:p w:rsidR="005438A0" w:rsidRDefault="005438A0" w:rsidP="005438A0"/>
    <w:p w:rsidR="005438A0" w:rsidRDefault="005438A0" w:rsidP="005438A0"/>
    <w:p w:rsidR="005438A0" w:rsidRDefault="005438A0" w:rsidP="005438A0"/>
    <w:p w:rsidR="005438A0" w:rsidRDefault="005438A0" w:rsidP="005438A0"/>
    <w:sectPr w:rsidR="005438A0" w:rsidSect="00B133AC">
      <w:footerReference w:type="even" r:id="rId5"/>
      <w:footerReference w:type="default" r:id="rId6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5438A0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5438A0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5438A0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5438A0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438A0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464D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244D1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C780D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3EF1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4FA4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38A0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2F6A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5CC1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32F9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472E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C5E42"/>
    <w:rsid w:val="00AD0142"/>
    <w:rsid w:val="00AD26EC"/>
    <w:rsid w:val="00AD34D1"/>
    <w:rsid w:val="00AD4D64"/>
    <w:rsid w:val="00AE0DFC"/>
    <w:rsid w:val="00AE2052"/>
    <w:rsid w:val="00AE2203"/>
    <w:rsid w:val="00AE3C76"/>
    <w:rsid w:val="00AE3E1B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060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0615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1AD6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379D6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438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38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38A0"/>
  </w:style>
  <w:style w:type="character" w:customStyle="1" w:styleId="3">
    <w:name w:val="Основной текст (3)_"/>
    <w:link w:val="30"/>
    <w:rsid w:val="005438A0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38A0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Default">
    <w:name w:val="Default"/>
    <w:rsid w:val="00543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5438A0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5438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2021-11-30T06:00:00Z</dcterms:created>
  <dcterms:modified xsi:type="dcterms:W3CDTF">2021-11-30T06:02:00Z</dcterms:modified>
</cp:coreProperties>
</file>